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04" w:rsidRDefault="00414AFF" w:rsidP="00414AFF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Физкультурное развлечение</w:t>
      </w:r>
      <w:r w:rsidRPr="00423E3B">
        <w:rPr>
          <w:sz w:val="32"/>
          <w:szCs w:val="32"/>
        </w:rPr>
        <w:t xml:space="preserve"> </w:t>
      </w:r>
    </w:p>
    <w:p w:rsidR="00414AFF" w:rsidRPr="00172D40" w:rsidRDefault="006F4185" w:rsidP="00414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51DC7">
        <w:rPr>
          <w:b/>
          <w:sz w:val="32"/>
          <w:szCs w:val="32"/>
        </w:rPr>
        <w:t>«Летние «потешные» игры</w:t>
      </w:r>
      <w:r w:rsidR="00414AFF" w:rsidRPr="00423E3B">
        <w:rPr>
          <w:b/>
          <w:sz w:val="32"/>
          <w:szCs w:val="32"/>
        </w:rPr>
        <w:t>»</w:t>
      </w:r>
    </w:p>
    <w:p w:rsidR="00414AFF" w:rsidRPr="00423E3B" w:rsidRDefault="00414AFF" w:rsidP="00414AFF">
      <w:pPr>
        <w:rPr>
          <w:sz w:val="32"/>
          <w:szCs w:val="32"/>
        </w:rPr>
      </w:pPr>
    </w:p>
    <w:p w:rsidR="00D70970" w:rsidRDefault="00D70970" w:rsidP="00D7097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 руководством: ИФВ </w:t>
      </w:r>
      <w:r>
        <w:rPr>
          <w:sz w:val="28"/>
          <w:szCs w:val="28"/>
          <w:u w:val="single"/>
        </w:rPr>
        <w:t>Зрячих Л. В.</w:t>
      </w:r>
    </w:p>
    <w:p w:rsidR="00D70970" w:rsidRDefault="00D70970" w:rsidP="00D70970">
      <w:pPr>
        <w:jc w:val="right"/>
        <w:rPr>
          <w:sz w:val="28"/>
          <w:szCs w:val="28"/>
        </w:rPr>
      </w:pPr>
      <w:r w:rsidRPr="008C7FD7">
        <w:rPr>
          <w:sz w:val="28"/>
          <w:szCs w:val="28"/>
        </w:rPr>
        <w:t>музык</w:t>
      </w:r>
      <w:proofErr w:type="gramStart"/>
      <w:r w:rsidRPr="008C7FD7">
        <w:rPr>
          <w:sz w:val="28"/>
          <w:szCs w:val="28"/>
        </w:rPr>
        <w:t>.</w:t>
      </w:r>
      <w:proofErr w:type="gramEnd"/>
      <w:r w:rsidRPr="008C7FD7">
        <w:rPr>
          <w:sz w:val="28"/>
          <w:szCs w:val="28"/>
        </w:rPr>
        <w:t xml:space="preserve"> </w:t>
      </w:r>
      <w:proofErr w:type="spellStart"/>
      <w:proofErr w:type="gramStart"/>
      <w:r w:rsidRPr="008C7FD7">
        <w:rPr>
          <w:sz w:val="28"/>
          <w:szCs w:val="28"/>
        </w:rPr>
        <w:t>р</w:t>
      </w:r>
      <w:proofErr w:type="gramEnd"/>
      <w:r w:rsidRPr="008C7FD7">
        <w:rPr>
          <w:sz w:val="28"/>
          <w:szCs w:val="28"/>
        </w:rPr>
        <w:t>уков</w:t>
      </w:r>
      <w:proofErr w:type="spellEnd"/>
      <w:r w:rsidRPr="008C7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Гришина О. В.</w:t>
      </w:r>
    </w:p>
    <w:p w:rsidR="00D70970" w:rsidRPr="00551DC7" w:rsidRDefault="00551DC7" w:rsidP="00D70970">
      <w:pPr>
        <w:jc w:val="right"/>
        <w:rPr>
          <w:sz w:val="28"/>
          <w:szCs w:val="28"/>
        </w:rPr>
      </w:pPr>
      <w:r w:rsidRPr="00551DC7">
        <w:rPr>
          <w:sz w:val="28"/>
          <w:szCs w:val="28"/>
        </w:rPr>
        <w:t xml:space="preserve">27 </w:t>
      </w:r>
      <w:r w:rsidR="00D70970" w:rsidRPr="00551DC7">
        <w:rPr>
          <w:sz w:val="28"/>
          <w:szCs w:val="28"/>
        </w:rPr>
        <w:t>июня 2019 г.</w:t>
      </w:r>
    </w:p>
    <w:p w:rsidR="00D70970" w:rsidRPr="00CD665E" w:rsidRDefault="00D70970" w:rsidP="00414AFF">
      <w:pPr>
        <w:jc w:val="right"/>
        <w:rPr>
          <w:sz w:val="28"/>
          <w:szCs w:val="28"/>
        </w:rPr>
      </w:pPr>
    </w:p>
    <w:p w:rsidR="00CD665E" w:rsidRPr="00CD665E" w:rsidRDefault="00CD665E" w:rsidP="00CD665E">
      <w:pPr>
        <w:pStyle w:val="a6"/>
        <w:keepNext/>
        <w:tabs>
          <w:tab w:val="clear" w:pos="709"/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6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1DC7" w:rsidRPr="00C76555" w:rsidRDefault="00551DC7" w:rsidP="00C76555">
      <w:pPr>
        <w:keepNext/>
        <w:contextualSpacing/>
        <w:jc w:val="both"/>
        <w:rPr>
          <w:rFonts w:cs="Times New Roman"/>
          <w:sz w:val="28"/>
          <w:szCs w:val="28"/>
        </w:rPr>
      </w:pPr>
      <w:r w:rsidRPr="00C76555">
        <w:rPr>
          <w:rFonts w:cs="Times New Roman"/>
          <w:sz w:val="28"/>
          <w:szCs w:val="28"/>
        </w:rPr>
        <w:t>Развивать музыкальные, танцевальные, певческие способности детей.</w:t>
      </w:r>
    </w:p>
    <w:p w:rsidR="00551DC7" w:rsidRPr="00C76555" w:rsidRDefault="00551DC7" w:rsidP="00C76555">
      <w:pPr>
        <w:keepNext/>
        <w:contextualSpacing/>
        <w:jc w:val="both"/>
        <w:rPr>
          <w:rFonts w:cs="Times New Roman"/>
          <w:sz w:val="28"/>
          <w:szCs w:val="28"/>
        </w:rPr>
      </w:pPr>
      <w:r w:rsidRPr="00C76555">
        <w:rPr>
          <w:rFonts w:cs="Times New Roman"/>
          <w:sz w:val="28"/>
          <w:szCs w:val="28"/>
        </w:rPr>
        <w:t xml:space="preserve">Способствовать сохранению и укреплению здоровья. Тренировать </w:t>
      </w:r>
      <w:proofErr w:type="spellStart"/>
      <w:r w:rsidRPr="00C76555">
        <w:rPr>
          <w:rFonts w:cs="Times New Roman"/>
          <w:sz w:val="28"/>
          <w:szCs w:val="28"/>
        </w:rPr>
        <w:t>сердечно-сосудистую</w:t>
      </w:r>
      <w:proofErr w:type="spellEnd"/>
      <w:r w:rsidRPr="00C76555">
        <w:rPr>
          <w:rFonts w:cs="Times New Roman"/>
          <w:sz w:val="28"/>
          <w:szCs w:val="28"/>
        </w:rPr>
        <w:t xml:space="preserve"> и </w:t>
      </w:r>
      <w:proofErr w:type="gramStart"/>
      <w:r w:rsidRPr="00C76555">
        <w:rPr>
          <w:rFonts w:cs="Times New Roman"/>
          <w:sz w:val="28"/>
          <w:szCs w:val="28"/>
        </w:rPr>
        <w:t>дыхательную</w:t>
      </w:r>
      <w:proofErr w:type="gramEnd"/>
      <w:r w:rsidRPr="00C76555">
        <w:rPr>
          <w:rFonts w:cs="Times New Roman"/>
          <w:sz w:val="28"/>
          <w:szCs w:val="28"/>
        </w:rPr>
        <w:t xml:space="preserve"> системы. Упражнять в выполнении различных видов движений, через игровые задания.</w:t>
      </w:r>
    </w:p>
    <w:p w:rsidR="00551DC7" w:rsidRPr="00C76555" w:rsidRDefault="00551DC7" w:rsidP="00C76555">
      <w:pPr>
        <w:keepNext/>
        <w:contextualSpacing/>
        <w:jc w:val="both"/>
        <w:rPr>
          <w:rFonts w:cs="Times New Roman"/>
          <w:sz w:val="28"/>
          <w:szCs w:val="28"/>
        </w:rPr>
      </w:pPr>
      <w:r w:rsidRPr="00C76555">
        <w:rPr>
          <w:rFonts w:cs="Times New Roman"/>
          <w:sz w:val="28"/>
          <w:szCs w:val="28"/>
        </w:rPr>
        <w:t>Закрепить элементарные представления детей об играх народов России. Приобщать детей к народному творчеству, развивать чувство юмора, воображение, смекалку.</w:t>
      </w:r>
    </w:p>
    <w:p w:rsidR="00551DC7" w:rsidRPr="00C76555" w:rsidRDefault="00551DC7" w:rsidP="00C76555">
      <w:pPr>
        <w:keepNext/>
        <w:contextualSpacing/>
        <w:jc w:val="both"/>
        <w:rPr>
          <w:rFonts w:cs="Times New Roman"/>
          <w:sz w:val="28"/>
          <w:szCs w:val="28"/>
        </w:rPr>
      </w:pPr>
      <w:r w:rsidRPr="00C76555">
        <w:rPr>
          <w:rFonts w:cs="Times New Roman"/>
          <w:sz w:val="28"/>
          <w:szCs w:val="28"/>
        </w:rPr>
        <w:t>Способствовать накоплению и обогащению двигательного опыта детей.</w:t>
      </w:r>
    </w:p>
    <w:p w:rsidR="00551DC7" w:rsidRPr="00C76555" w:rsidRDefault="00551DC7" w:rsidP="00C76555">
      <w:pPr>
        <w:keepNext/>
        <w:contextualSpacing/>
        <w:jc w:val="both"/>
        <w:rPr>
          <w:rFonts w:cs="Times New Roman"/>
          <w:sz w:val="28"/>
          <w:szCs w:val="28"/>
        </w:rPr>
      </w:pPr>
      <w:r w:rsidRPr="00C76555">
        <w:rPr>
          <w:rFonts w:cs="Times New Roman"/>
          <w:sz w:val="28"/>
          <w:szCs w:val="28"/>
        </w:rPr>
        <w:t>Приучать к самостоятельному выполнению правил.</w:t>
      </w:r>
    </w:p>
    <w:p w:rsidR="00414AFF" w:rsidRDefault="00414AFF" w:rsidP="00C76555">
      <w:pPr>
        <w:jc w:val="both"/>
        <w:rPr>
          <w:noProof/>
          <w:sz w:val="28"/>
          <w:szCs w:val="28"/>
          <w:lang w:eastAsia="ru-RU"/>
        </w:rPr>
      </w:pPr>
    </w:p>
    <w:p w:rsidR="00C76555" w:rsidRDefault="00C76555" w:rsidP="00C76555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0068" cy="1657984"/>
            <wp:effectExtent l="19050" t="0" r="0" b="0"/>
            <wp:docPr id="3" name="Рисунок 3" descr="C:\Users\User\Desktop\7 гр Потешные игры\фото обраб\20190627_10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 гр Потешные игры\фото обраб\20190627_1051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63" cy="166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52066" cy="1717307"/>
            <wp:effectExtent l="19050" t="0" r="0" b="0"/>
            <wp:docPr id="2" name="Рисунок 2" descr="C:\Users\User\Desktop\7 гр Потешные игры\фото обраб\20190627_10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 гр Потешные игры\фото обраб\20190627_1049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16" cy="171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55" w:rsidRDefault="00C76555" w:rsidP="00C76555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татарской игре «Кто первый» узнали кто быстрее всех бегает</w:t>
      </w:r>
    </w:p>
    <w:p w:rsidR="00C76555" w:rsidRDefault="00C76555" w:rsidP="00C76555">
      <w:pPr>
        <w:jc w:val="both"/>
        <w:rPr>
          <w:noProof/>
          <w:sz w:val="28"/>
          <w:szCs w:val="28"/>
          <w:lang w:eastAsia="ru-RU"/>
        </w:rPr>
      </w:pPr>
    </w:p>
    <w:p w:rsidR="00C76555" w:rsidRDefault="00C76555" w:rsidP="00C76555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6829" cy="1465645"/>
            <wp:effectExtent l="19050" t="0" r="0" b="0"/>
            <wp:docPr id="1" name="Рисунок 1" descr="C:\Users\User\Desktop\7 гр Потешные игры\фото обраб\20190627_10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гр Потешные игры\фото обраб\20190627_1046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65" cy="148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ab/>
        <w:t xml:space="preserve">  </w:t>
      </w:r>
      <w:r w:rsidRPr="00C76555">
        <w:rPr>
          <w:noProof/>
          <w:sz w:val="28"/>
          <w:szCs w:val="28"/>
          <w:lang w:eastAsia="ru-RU"/>
        </w:rPr>
        <w:drawing>
          <wp:inline distT="0" distB="0" distL="0" distR="0">
            <wp:extent cx="3043126" cy="1475168"/>
            <wp:effectExtent l="19050" t="0" r="4874" b="0"/>
            <wp:docPr id="9" name="Рисунок 4" descr="C:\Users\User\Desktop\7 гр Потешные игры\фото обраб\20190627_1057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 гр Потешные игры\фото обраб\20190627_105713 (2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93" cy="148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55" w:rsidRDefault="00C76555" w:rsidP="003A7841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игре «Было у дедушки Трифона…»</w:t>
      </w:r>
      <w:r w:rsidR="003A7841">
        <w:rPr>
          <w:noProof/>
          <w:sz w:val="28"/>
          <w:szCs w:val="28"/>
          <w:lang w:eastAsia="ru-RU"/>
        </w:rPr>
        <w:t xml:space="preserve"> было очень весело</w:t>
      </w:r>
    </w:p>
    <w:p w:rsidR="003A7841" w:rsidRDefault="003A7841" w:rsidP="003A7841">
      <w:pPr>
        <w:jc w:val="center"/>
        <w:rPr>
          <w:noProof/>
          <w:sz w:val="28"/>
          <w:szCs w:val="28"/>
          <w:lang w:eastAsia="ru-RU"/>
        </w:rPr>
      </w:pPr>
    </w:p>
    <w:p w:rsidR="00C76555" w:rsidRDefault="00C76555" w:rsidP="00C76555">
      <w:pPr>
        <w:jc w:val="center"/>
        <w:rPr>
          <w:noProof/>
          <w:sz w:val="28"/>
          <w:szCs w:val="28"/>
          <w:lang w:eastAsia="ru-RU"/>
        </w:rPr>
      </w:pPr>
      <w:r w:rsidRPr="00C76555">
        <w:rPr>
          <w:noProof/>
          <w:sz w:val="28"/>
          <w:szCs w:val="28"/>
          <w:lang w:eastAsia="ru-RU"/>
        </w:rPr>
        <w:drawing>
          <wp:inline distT="0" distB="0" distL="0" distR="0">
            <wp:extent cx="2458336" cy="1470587"/>
            <wp:effectExtent l="19050" t="0" r="0" b="0"/>
            <wp:docPr id="7" name="Рисунок 6" descr="C:\Users\User\Desktop\7 гр Потешные игры\фото обраб\20190627_11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 гр Потешные игры\фото обраб\20190627_1108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02" cy="147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</w:t>
      </w:r>
      <w:r w:rsidRPr="00C76555">
        <w:rPr>
          <w:noProof/>
          <w:sz w:val="28"/>
          <w:szCs w:val="28"/>
          <w:lang w:eastAsia="ru-RU"/>
        </w:rPr>
        <w:drawing>
          <wp:inline distT="0" distB="0" distL="0" distR="0">
            <wp:extent cx="3372736" cy="1447764"/>
            <wp:effectExtent l="19050" t="0" r="0" b="0"/>
            <wp:docPr id="8" name="Рисунок 5" descr="C:\Users\User\Desktop\7 гр Потешные игры\фото обраб\20190627_11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 гр Потешные игры\фото обраб\20190627_1107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40" cy="145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55" w:rsidRPr="00C76555" w:rsidRDefault="003A7841" w:rsidP="00C76555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Башкирская народная игра «Волк и овцы» </w:t>
      </w:r>
    </w:p>
    <w:sectPr w:rsidR="00C76555" w:rsidRPr="00C76555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3DE9"/>
    <w:multiLevelType w:val="hybridMultilevel"/>
    <w:tmpl w:val="8DB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1D7F"/>
    <w:rsid w:val="00285CD4"/>
    <w:rsid w:val="002D1D7F"/>
    <w:rsid w:val="00382F74"/>
    <w:rsid w:val="003A7841"/>
    <w:rsid w:val="003C49AF"/>
    <w:rsid w:val="00414AFF"/>
    <w:rsid w:val="004A3ABE"/>
    <w:rsid w:val="00551DC7"/>
    <w:rsid w:val="006F4185"/>
    <w:rsid w:val="00711A08"/>
    <w:rsid w:val="00752204"/>
    <w:rsid w:val="007A3E27"/>
    <w:rsid w:val="007A5CCB"/>
    <w:rsid w:val="0089540E"/>
    <w:rsid w:val="00A644E7"/>
    <w:rsid w:val="00AD0BA4"/>
    <w:rsid w:val="00B66000"/>
    <w:rsid w:val="00C17457"/>
    <w:rsid w:val="00C76555"/>
    <w:rsid w:val="00CD665E"/>
    <w:rsid w:val="00D26A70"/>
    <w:rsid w:val="00D70970"/>
    <w:rsid w:val="00D73334"/>
    <w:rsid w:val="00E378C9"/>
    <w:rsid w:val="00E457EF"/>
    <w:rsid w:val="00EF5129"/>
    <w:rsid w:val="00F102F5"/>
    <w:rsid w:val="00F42638"/>
    <w:rsid w:val="00F94572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4AF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6">
    <w:name w:val="Базовый"/>
    <w:rsid w:val="00CD665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2019-06-28T09:39:00Z</dcterms:created>
  <dcterms:modified xsi:type="dcterms:W3CDTF">2019-07-03T05:19:00Z</dcterms:modified>
</cp:coreProperties>
</file>